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A473F" w14:textId="77777777" w:rsidR="0050002E" w:rsidRPr="0050002E" w:rsidRDefault="0050002E" w:rsidP="0050002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0002E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498BFFFF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硬件</w:t>
      </w:r>
      <w:r w:rsidRPr="0050002E">
        <w:rPr>
          <w:rFonts w:ascii="Segoe UI" w:hAnsi="Segoe UI" w:cs="Segoe UI"/>
          <w:color w:val="303030"/>
          <w:kern w:val="0"/>
          <w:szCs w:val="24"/>
        </w:rPr>
        <w:t>/</w:t>
      </w:r>
      <w:r w:rsidRPr="0050002E">
        <w:rPr>
          <w:rFonts w:ascii="Segoe UI" w:hAnsi="Segoe UI" w:cs="Segoe UI"/>
          <w:color w:val="303030"/>
          <w:kern w:val="0"/>
          <w:szCs w:val="24"/>
        </w:rPr>
        <w:t>整机信息：</w:t>
      </w:r>
      <w:r w:rsidRPr="0050002E">
        <w:rPr>
          <w:rFonts w:ascii="Segoe UI" w:hAnsi="Segoe UI" w:cs="Segoe UI"/>
          <w:color w:val="303030"/>
          <w:kern w:val="0"/>
          <w:szCs w:val="24"/>
        </w:rPr>
        <w:t>AMD</w:t>
      </w:r>
      <w:r w:rsidRPr="0050002E">
        <w:rPr>
          <w:rFonts w:ascii="Segoe UI" w:hAnsi="Segoe UI" w:cs="Segoe UI"/>
          <w:color w:val="303030"/>
          <w:kern w:val="0"/>
          <w:szCs w:val="24"/>
        </w:rPr>
        <w:t>平台</w:t>
      </w:r>
    </w:p>
    <w:p w14:paraId="1AE8B7C0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CPU</w:t>
      </w:r>
      <w:r w:rsidRPr="0050002E">
        <w:rPr>
          <w:rFonts w:ascii="Segoe UI" w:hAnsi="Segoe UI" w:cs="Segoe UI"/>
          <w:color w:val="303030"/>
          <w:kern w:val="0"/>
          <w:szCs w:val="24"/>
        </w:rPr>
        <w:t>架构：兆芯</w:t>
      </w:r>
      <w:r w:rsidRPr="0050002E">
        <w:rPr>
          <w:rFonts w:ascii="Segoe UI" w:hAnsi="Segoe UI" w:cs="Segoe UI"/>
          <w:color w:val="303030"/>
          <w:kern w:val="0"/>
          <w:szCs w:val="24"/>
        </w:rPr>
        <w:t>KX6000</w:t>
      </w:r>
      <w:r w:rsidRPr="0050002E">
        <w:rPr>
          <w:rFonts w:ascii="Segoe UI" w:hAnsi="Segoe UI" w:cs="Segoe UI"/>
          <w:color w:val="303030"/>
          <w:kern w:val="0"/>
          <w:szCs w:val="24"/>
        </w:rPr>
        <w:t>系列</w:t>
      </w:r>
    </w:p>
    <w:p w14:paraId="6CDDF99E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OS</w:t>
      </w:r>
      <w:r w:rsidRPr="0050002E">
        <w:rPr>
          <w:rFonts w:ascii="Segoe UI" w:hAnsi="Segoe UI" w:cs="Segoe UI"/>
          <w:color w:val="303030"/>
          <w:kern w:val="0"/>
          <w:szCs w:val="24"/>
        </w:rPr>
        <w:t>版本信息：低版本桌面专业版</w:t>
      </w:r>
    </w:p>
    <w:p w14:paraId="1ABE1D6F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软件信息：兆芯集成显卡驱动</w:t>
      </w:r>
      <w:r w:rsidRPr="0050002E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50002E">
        <w:rPr>
          <w:rFonts w:ascii="Segoe UI" w:hAnsi="Segoe UI" w:cs="Segoe UI"/>
          <w:color w:val="303030"/>
          <w:kern w:val="0"/>
          <w:szCs w:val="24"/>
        </w:rPr>
        <w:t>需要等于或高于</w:t>
      </w:r>
      <w:r w:rsidRPr="0050002E">
        <w:rPr>
          <w:rFonts w:ascii="Segoe UI" w:hAnsi="Segoe UI" w:cs="Segoe UI"/>
          <w:color w:val="303030"/>
          <w:kern w:val="0"/>
          <w:szCs w:val="24"/>
        </w:rPr>
        <w:t>21.00.42</w:t>
      </w:r>
      <w:r w:rsidRPr="0050002E">
        <w:rPr>
          <w:rFonts w:ascii="Segoe UI" w:hAnsi="Segoe UI" w:cs="Segoe UI"/>
          <w:color w:val="303030"/>
          <w:kern w:val="0"/>
          <w:szCs w:val="24"/>
        </w:rPr>
        <w:t>版本</w:t>
      </w:r>
      <w:r w:rsidRPr="0050002E">
        <w:rPr>
          <w:rFonts w:ascii="Segoe UI" w:hAnsi="Segoe UI" w:cs="Segoe UI"/>
          <w:color w:val="303030"/>
          <w:kern w:val="0"/>
          <w:szCs w:val="24"/>
        </w:rPr>
        <w:t> </w:t>
      </w:r>
    </w:p>
    <w:p w14:paraId="0A7BE8B2" w14:textId="77777777" w:rsidR="0050002E" w:rsidRPr="0050002E" w:rsidRDefault="0050002E" w:rsidP="0050002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0002E">
        <w:rPr>
          <w:rFonts w:ascii="Segoe UI" w:hAnsi="Segoe UI" w:cs="Segoe UI"/>
          <w:color w:val="303030"/>
          <w:kern w:val="0"/>
          <w:sz w:val="36"/>
          <w:szCs w:val="36"/>
        </w:rPr>
        <w:t>问题现象</w:t>
      </w:r>
    </w:p>
    <w:p w14:paraId="4E9A9F13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1050</w:t>
      </w:r>
      <w:r w:rsidRPr="0050002E">
        <w:rPr>
          <w:rFonts w:ascii="Segoe UI" w:hAnsi="Segoe UI" w:cs="Segoe UI"/>
          <w:color w:val="303030"/>
          <w:kern w:val="0"/>
          <w:szCs w:val="24"/>
        </w:rPr>
        <w:t>版本操作系统，安装应用商店中的原生</w:t>
      </w:r>
      <w:r w:rsidRPr="0050002E">
        <w:rPr>
          <w:rFonts w:ascii="Segoe UI" w:hAnsi="Segoe UI" w:cs="Segoe UI"/>
          <w:color w:val="303030"/>
          <w:kern w:val="0"/>
          <w:szCs w:val="24"/>
        </w:rPr>
        <w:t>Linux</w:t>
      </w:r>
      <w:r w:rsidRPr="0050002E">
        <w:rPr>
          <w:rFonts w:ascii="Segoe UI" w:hAnsi="Segoe UI" w:cs="Segoe UI"/>
          <w:color w:val="303030"/>
          <w:kern w:val="0"/>
          <w:szCs w:val="24"/>
        </w:rPr>
        <w:t>版微信，扫码登陆后左侧会话列表为空白无法正常显示。</w:t>
      </w:r>
    </w:p>
    <w:p w14:paraId="1CD56E67" w14:textId="77777777" w:rsidR="0050002E" w:rsidRPr="0050002E" w:rsidRDefault="0050002E" w:rsidP="0050002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0002E">
        <w:rPr>
          <w:rFonts w:ascii="Segoe UI" w:hAnsi="Segoe UI" w:cs="Segoe UI"/>
          <w:color w:val="303030"/>
          <w:kern w:val="0"/>
          <w:sz w:val="36"/>
          <w:szCs w:val="36"/>
        </w:rPr>
        <w:t>问题原因</w:t>
      </w:r>
    </w:p>
    <w:p w14:paraId="42F9185F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兆芯集成显卡驱动与第三方应用软件原生</w:t>
      </w:r>
      <w:r w:rsidRPr="0050002E">
        <w:rPr>
          <w:rFonts w:ascii="Segoe UI" w:hAnsi="Segoe UI" w:cs="Segoe UI"/>
          <w:color w:val="303030"/>
          <w:kern w:val="0"/>
          <w:szCs w:val="24"/>
        </w:rPr>
        <w:t>Linux</w:t>
      </w:r>
      <w:r w:rsidRPr="0050002E">
        <w:rPr>
          <w:rFonts w:ascii="Segoe UI" w:hAnsi="Segoe UI" w:cs="Segoe UI"/>
          <w:color w:val="303030"/>
          <w:kern w:val="0"/>
          <w:szCs w:val="24"/>
        </w:rPr>
        <w:t>版微信兼容性问题，兆芯集成显卡驱动需要等于或高于</w:t>
      </w:r>
      <w:r w:rsidRPr="0050002E">
        <w:rPr>
          <w:rFonts w:ascii="Segoe UI" w:hAnsi="Segoe UI" w:cs="Segoe UI"/>
          <w:color w:val="303030"/>
          <w:kern w:val="0"/>
          <w:szCs w:val="24"/>
        </w:rPr>
        <w:t>21.00.42</w:t>
      </w:r>
      <w:r w:rsidRPr="0050002E">
        <w:rPr>
          <w:rFonts w:ascii="Segoe UI" w:hAnsi="Segoe UI" w:cs="Segoe UI"/>
          <w:color w:val="303030"/>
          <w:kern w:val="0"/>
          <w:szCs w:val="24"/>
        </w:rPr>
        <w:t>版本后原生微信中可正常显示。</w:t>
      </w:r>
    </w:p>
    <w:p w14:paraId="6928BBC4" w14:textId="77777777" w:rsidR="0050002E" w:rsidRPr="0050002E" w:rsidRDefault="0050002E" w:rsidP="0050002E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50002E">
        <w:rPr>
          <w:rFonts w:ascii="Segoe UI" w:hAnsi="Segoe UI" w:cs="Segoe UI"/>
          <w:color w:val="303030"/>
          <w:kern w:val="0"/>
          <w:sz w:val="36"/>
          <w:szCs w:val="36"/>
        </w:rPr>
        <w:t>解决方案</w:t>
      </w:r>
    </w:p>
    <w:p w14:paraId="5AB84470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可以考虑单独手动升级兆芯集成显卡驱动至</w:t>
      </w:r>
      <w:r w:rsidRPr="0050002E">
        <w:rPr>
          <w:rFonts w:ascii="Segoe UI" w:hAnsi="Segoe UI" w:cs="Segoe UI"/>
          <w:color w:val="303030"/>
          <w:kern w:val="0"/>
          <w:szCs w:val="24"/>
        </w:rPr>
        <w:t>21.00.42</w:t>
      </w:r>
      <w:r w:rsidRPr="0050002E">
        <w:rPr>
          <w:rFonts w:ascii="Segoe UI" w:hAnsi="Segoe UI" w:cs="Segoe UI"/>
          <w:color w:val="303030"/>
          <w:kern w:val="0"/>
          <w:szCs w:val="24"/>
        </w:rPr>
        <w:t>版本及之后更高的版本，下面提供了兆芯官方下载获取的</w:t>
      </w:r>
      <w:r w:rsidRPr="0050002E">
        <w:rPr>
          <w:rFonts w:ascii="Segoe UI" w:hAnsi="Segoe UI" w:cs="Segoe UI"/>
          <w:color w:val="303030"/>
          <w:kern w:val="0"/>
          <w:szCs w:val="24"/>
        </w:rPr>
        <w:t>21.00.44</w:t>
      </w:r>
      <w:r w:rsidRPr="0050002E">
        <w:rPr>
          <w:rFonts w:ascii="Segoe UI" w:hAnsi="Segoe UI" w:cs="Segoe UI"/>
          <w:color w:val="303030"/>
          <w:kern w:val="0"/>
          <w:szCs w:val="24"/>
        </w:rPr>
        <w:t>版本集显驱动：</w:t>
      </w:r>
    </w:p>
    <w:p w14:paraId="233CFE1F" w14:textId="336B41DC" w:rsid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  <w:r>
        <w:rPr>
          <w:rFonts w:ascii="Segoe UI" w:hAnsi="Segoe UI" w:cs="Segoe UI"/>
          <w:color w:val="7B7E89"/>
          <w:kern w:val="0"/>
          <w:sz w:val="27"/>
          <w:szCs w:val="27"/>
        </w:rPr>
        <w:object w:dxaOrig="4705" w:dyaOrig="816" w14:anchorId="34CA51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1pt;height:40.9pt" o:ole="">
            <v:imagedata r:id="rId4" o:title=""/>
          </v:shape>
          <o:OLEObject Type="Embed" ProgID="Package" ShapeID="_x0000_i1025" DrawAspect="Content" ObjectID="_1759928987" r:id="rId5"/>
        </w:object>
      </w:r>
    </w:p>
    <w:p w14:paraId="0C4FFD68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</w:p>
    <w:p w14:paraId="621A58A9" w14:textId="77777777" w:rsidR="0050002E" w:rsidRPr="0050002E" w:rsidRDefault="0050002E" w:rsidP="0050002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50002E">
        <w:rPr>
          <w:rFonts w:ascii="Segoe UI" w:hAnsi="Segoe UI" w:cs="Segoe UI"/>
          <w:color w:val="303030"/>
          <w:kern w:val="0"/>
          <w:szCs w:val="24"/>
        </w:rPr>
        <w:t>©</w:t>
      </w:r>
      <w:r w:rsidRPr="0050002E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50002E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50002E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50002E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50002E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493191B0" w14:textId="77777777" w:rsidR="00130C09" w:rsidRPr="0050002E" w:rsidRDefault="00130C09" w:rsidP="0050002E"/>
    <w:sectPr w:rsidR="00130C09" w:rsidRPr="0050002E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BC6"/>
    <w:rsid w:val="00130C09"/>
    <w:rsid w:val="004A63E9"/>
    <w:rsid w:val="0050002E"/>
    <w:rsid w:val="00700019"/>
    <w:rsid w:val="00751F93"/>
    <w:rsid w:val="00AE0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15790"/>
  <w15:chartTrackingRefBased/>
  <w15:docId w15:val="{EAFBB2E3-1072-4C5F-92F3-E32DC9FCD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50002E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0002E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1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331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9620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92025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07775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62278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882846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520232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8374323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8229675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032808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2308601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5493433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</Words>
  <Characters>415</Characters>
  <Application>Microsoft Office Word</Application>
  <DocSecurity>0</DocSecurity>
  <Lines>3</Lines>
  <Paragraphs>1</Paragraphs>
  <ScaleCrop>false</ScaleCrop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2023-10-27T08:21:00Z</dcterms:created>
  <dcterms:modified xsi:type="dcterms:W3CDTF">2023-10-27T08:23:00Z</dcterms:modified>
</cp:coreProperties>
</file>